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EE23" w14:textId="7DBC59D2" w:rsidR="005D6167" w:rsidRDefault="005D6167">
      <w:pPr>
        <w:pStyle w:val="BodyText"/>
        <w:ind w:left="368"/>
        <w:rPr>
          <w:rFonts w:ascii="Times New Roman"/>
          <w:sz w:val="20"/>
        </w:rPr>
      </w:pPr>
    </w:p>
    <w:p w14:paraId="4254E505" w14:textId="77777777" w:rsidR="004154E9" w:rsidRPr="00F46CFC" w:rsidRDefault="004154E9" w:rsidP="004154E9">
      <w:pPr>
        <w:pStyle w:val="BodyText"/>
        <w:spacing w:before="11"/>
        <w:jc w:val="center"/>
        <w:rPr>
          <w:sz w:val="21"/>
        </w:rPr>
      </w:pPr>
      <w:r>
        <w:rPr>
          <w:noProof/>
        </w:rPr>
        <w:drawing>
          <wp:inline distT="0" distB="0" distL="0" distR="0" wp14:anchorId="102C44B7" wp14:editId="0F06BC61">
            <wp:extent cx="485140" cy="493395"/>
            <wp:effectExtent l="0" t="0" r="0" b="0"/>
            <wp:docPr id="1" name="image1.jpeg" descr="Nation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140" cy="493395"/>
                    </a:xfrm>
                    <a:prstGeom prst="rect">
                      <a:avLst/>
                    </a:prstGeom>
                  </pic:spPr>
                </pic:pic>
              </a:graphicData>
            </a:graphic>
          </wp:inline>
        </w:drawing>
      </w:r>
    </w:p>
    <w:p w14:paraId="0918DA00" w14:textId="7AEB0789" w:rsidR="004154E9" w:rsidRPr="004154E9" w:rsidRDefault="004154E9" w:rsidP="004154E9">
      <w:pPr>
        <w:pStyle w:val="Heading1"/>
        <w:rPr>
          <w:sz w:val="36"/>
          <w:szCs w:val="36"/>
        </w:rPr>
      </w:pPr>
      <w:r w:rsidRPr="004154E9">
        <w:rPr>
          <w:sz w:val="36"/>
          <w:szCs w:val="36"/>
        </w:rPr>
        <w:t xml:space="preserve">National </w:t>
      </w:r>
      <w:r w:rsidRPr="004154E9">
        <w:rPr>
          <w:sz w:val="40"/>
          <w:szCs w:val="40"/>
        </w:rPr>
        <w:t>University</w:t>
      </w:r>
    </w:p>
    <w:p w14:paraId="16E68BF9" w14:textId="1C051909" w:rsidR="005D6167" w:rsidRDefault="004154E9" w:rsidP="004154E9">
      <w:pPr>
        <w:jc w:val="center"/>
      </w:pPr>
      <w:r w:rsidRPr="004154E9">
        <w:t>Sanford School of Education, Special Education</w:t>
      </w:r>
    </w:p>
    <w:p w14:paraId="0A9E2293" w14:textId="77777777" w:rsidR="004154E9" w:rsidRDefault="004154E9" w:rsidP="004154E9">
      <w:pPr>
        <w:jc w:val="center"/>
      </w:pPr>
    </w:p>
    <w:p w14:paraId="24DBB6EB" w14:textId="77777777" w:rsidR="004154E9" w:rsidRPr="004154E9" w:rsidRDefault="004154E9" w:rsidP="004154E9">
      <w:pPr>
        <w:jc w:val="center"/>
      </w:pPr>
    </w:p>
    <w:p w14:paraId="25947CA4" w14:textId="77777777" w:rsidR="005D6167" w:rsidRPr="004154E9" w:rsidRDefault="00CC793D" w:rsidP="004154E9">
      <w:pPr>
        <w:pStyle w:val="Heading2"/>
      </w:pPr>
      <w:r w:rsidRPr="004154E9">
        <w:t>Completing the Intern Support Verification Form</w:t>
      </w:r>
    </w:p>
    <w:p w14:paraId="4C7E675C" w14:textId="77777777" w:rsidR="005D6167" w:rsidRDefault="00CC793D">
      <w:pPr>
        <w:pStyle w:val="BodyText"/>
        <w:spacing w:before="280" w:line="259" w:lineRule="auto"/>
        <w:ind w:left="849" w:right="1055"/>
      </w:pPr>
      <w:r>
        <w:t>As a University Intern, you are required to obtain 144 hours of support/mentoring for each school year that you are employed as an Intern. Candidates who start working as an Intern after the beginning of the school year will have their hours of support prorated. Support can come in various forms. For a detailed list of the types of support you may receive, please see the “Type of Support Provided” list on the attached Intern Support Verification</w:t>
      </w:r>
      <w:r>
        <w:rPr>
          <w:spacing w:val="-9"/>
        </w:rPr>
        <w:t xml:space="preserve"> </w:t>
      </w:r>
      <w:r>
        <w:t>Form.</w:t>
      </w:r>
    </w:p>
    <w:p w14:paraId="28500EB6" w14:textId="77777777" w:rsidR="005D6167" w:rsidRDefault="005D6167">
      <w:pPr>
        <w:pStyle w:val="BodyText"/>
        <w:spacing w:before="8"/>
        <w:rPr>
          <w:sz w:val="19"/>
        </w:rPr>
      </w:pPr>
    </w:p>
    <w:p w14:paraId="2251313D" w14:textId="11D60D48" w:rsidR="005D6167" w:rsidRDefault="00CC793D">
      <w:pPr>
        <w:pStyle w:val="BodyText"/>
        <w:spacing w:line="259" w:lineRule="auto"/>
        <w:ind w:left="849" w:right="1032"/>
      </w:pPr>
      <w:r>
        <w:t xml:space="preserve">The California Commission on Teacher Credentialing (CTC) requires that interns receive a </w:t>
      </w:r>
      <w:r>
        <w:rPr>
          <w:b/>
          <w:u w:val="single"/>
        </w:rPr>
        <w:t>minimum</w:t>
      </w:r>
      <w:r>
        <w:rPr>
          <w:b/>
        </w:rPr>
        <w:t xml:space="preserve"> </w:t>
      </w:r>
      <w:r>
        <w:t xml:space="preserve">of two hours of support per five instructional days. Since the length of a school year can vary by district due to holidays and scheduled breaks, </w:t>
      </w:r>
      <w:r>
        <w:rPr>
          <w:b/>
          <w:u w:val="single"/>
        </w:rPr>
        <w:t>National University recommends</w:t>
      </w:r>
      <w:r>
        <w:rPr>
          <w:b/>
        </w:rPr>
        <w:t xml:space="preserve"> </w:t>
      </w:r>
      <w:r>
        <w:t xml:space="preserve">that our interns average four and a half hours of support each week in order to meet the </w:t>
      </w:r>
      <w:r w:rsidR="006C0661">
        <w:t>144-hour</w:t>
      </w:r>
      <w:r>
        <w:t xml:space="preserve"> requirement by the end of the school year.</w:t>
      </w:r>
    </w:p>
    <w:p w14:paraId="1FDAB1D3" w14:textId="77777777" w:rsidR="005D6167" w:rsidRDefault="005D6167">
      <w:pPr>
        <w:pStyle w:val="BodyText"/>
        <w:spacing w:before="8"/>
        <w:rPr>
          <w:sz w:val="19"/>
        </w:rPr>
      </w:pPr>
    </w:p>
    <w:p w14:paraId="23E4BC21" w14:textId="77777777" w:rsidR="005D6167" w:rsidRDefault="00CC793D">
      <w:pPr>
        <w:pStyle w:val="BodyText"/>
        <w:spacing w:line="259" w:lineRule="auto"/>
        <w:ind w:left="849" w:right="1055"/>
      </w:pPr>
      <w:r>
        <w:t xml:space="preserve">Your Internship Support hours will be tracked by completing a digital log. The digital </w:t>
      </w:r>
      <w:proofErr w:type="spellStart"/>
      <w:r>
        <w:t>log</w:t>
      </w:r>
      <w:proofErr w:type="spellEnd"/>
      <w:r>
        <w:t xml:space="preserve"> will be accessible through your SOAR Student Portal once Clinical Practice has been added to your course schedule by your Credential Program Specialist.</w:t>
      </w:r>
    </w:p>
    <w:p w14:paraId="1911F49D" w14:textId="77777777" w:rsidR="005D6167" w:rsidRDefault="005D6167">
      <w:pPr>
        <w:pStyle w:val="BodyText"/>
        <w:spacing w:before="7"/>
        <w:rPr>
          <w:sz w:val="19"/>
        </w:rPr>
      </w:pPr>
    </w:p>
    <w:p w14:paraId="60E1EE78" w14:textId="77777777" w:rsidR="005D6167" w:rsidRDefault="00CC793D">
      <w:pPr>
        <w:pStyle w:val="BodyText"/>
        <w:spacing w:line="259" w:lineRule="auto"/>
        <w:ind w:left="849" w:right="871"/>
      </w:pPr>
      <w:r>
        <w:t xml:space="preserve">Clinical Practice cannot be added to your course schedule until your Internship Credential has been granted by the CTC, your student account is free of locks/holds </w:t>
      </w:r>
      <w:r>
        <w:rPr>
          <w:b/>
        </w:rPr>
        <w:t xml:space="preserve">and </w:t>
      </w:r>
      <w:r>
        <w:t xml:space="preserve">you have attended the Internship Orientation. The paper </w:t>
      </w:r>
      <w:r>
        <w:rPr>
          <w:i/>
        </w:rPr>
        <w:t xml:space="preserve">Intern Support Verification Form </w:t>
      </w:r>
      <w:r>
        <w:t>is to be used to track support you receive between the time you begin working on your granted internship credential and the time you obtain access to the digital log through the scheduling of Clinical Practice.</w:t>
      </w:r>
    </w:p>
    <w:p w14:paraId="56865DB7" w14:textId="77777777" w:rsidR="005D6167" w:rsidRDefault="005D6167">
      <w:pPr>
        <w:pStyle w:val="BodyText"/>
        <w:spacing w:before="8"/>
        <w:rPr>
          <w:sz w:val="19"/>
        </w:rPr>
      </w:pPr>
    </w:p>
    <w:p w14:paraId="7BC61370" w14:textId="77777777" w:rsidR="005D6167" w:rsidRDefault="00CC793D">
      <w:pPr>
        <w:pStyle w:val="BodyText"/>
        <w:spacing w:line="259" w:lineRule="auto"/>
        <w:ind w:left="849" w:right="1235"/>
        <w:jc w:val="both"/>
      </w:pPr>
      <w:r>
        <w:t xml:space="preserve">When Clinical Practice has been added to your course schedule, and you obtain access to your digital log, you should transfer the hours of support from the paper form to the digital </w:t>
      </w:r>
      <w:proofErr w:type="spellStart"/>
      <w:r>
        <w:t>log</w:t>
      </w:r>
      <w:proofErr w:type="spellEnd"/>
      <w:r>
        <w:t xml:space="preserve">, and then enter all future hours of support on the digital </w:t>
      </w:r>
      <w:proofErr w:type="spellStart"/>
      <w:r>
        <w:t>log</w:t>
      </w:r>
      <w:proofErr w:type="spellEnd"/>
      <w:r>
        <w:t>.</w:t>
      </w:r>
    </w:p>
    <w:p w14:paraId="78E4A758" w14:textId="77777777" w:rsidR="005D6167" w:rsidRDefault="005D6167">
      <w:pPr>
        <w:spacing w:line="259" w:lineRule="auto"/>
        <w:jc w:val="both"/>
        <w:sectPr w:rsidR="005D6167">
          <w:type w:val="continuous"/>
          <w:pgSz w:w="12240" w:h="15840"/>
          <w:pgMar w:top="680" w:right="440" w:bottom="280" w:left="500" w:header="720" w:footer="720" w:gutter="0"/>
          <w:cols w:space="720"/>
        </w:sectPr>
      </w:pPr>
    </w:p>
    <w:p w14:paraId="76F4DE51" w14:textId="2C459231" w:rsidR="005D6167" w:rsidRDefault="004154E9" w:rsidP="004154E9">
      <w:pPr>
        <w:pStyle w:val="Heading2"/>
      </w:pPr>
      <w:r>
        <w:lastRenderedPageBreak/>
        <w:t>Intern Support Verification Form</w:t>
      </w:r>
    </w:p>
    <w:p w14:paraId="040636D9" w14:textId="77777777" w:rsidR="004154E9" w:rsidRPr="004154E9" w:rsidRDefault="004154E9" w:rsidP="004154E9"/>
    <w:p w14:paraId="2B01B34D" w14:textId="77777777" w:rsidR="005D6167" w:rsidRDefault="00CC793D">
      <w:pPr>
        <w:tabs>
          <w:tab w:val="left" w:pos="5459"/>
          <w:tab w:val="left" w:pos="5880"/>
          <w:tab w:val="left" w:pos="10961"/>
        </w:tabs>
        <w:spacing w:before="109"/>
        <w:ind w:left="207"/>
        <w:rPr>
          <w:rFonts w:ascii="Times New Roman"/>
          <w:sz w:val="24"/>
        </w:rPr>
      </w:pPr>
      <w:r>
        <w:rPr>
          <w:b/>
          <w:sz w:val="24"/>
        </w:rPr>
        <w:t>Intern</w:t>
      </w:r>
      <w:r>
        <w:rPr>
          <w:b/>
          <w:spacing w:val="-2"/>
          <w:sz w:val="24"/>
        </w:rPr>
        <w:t xml:space="preserve"> </w:t>
      </w:r>
      <w:r>
        <w:rPr>
          <w:b/>
          <w:sz w:val="24"/>
        </w:rPr>
        <w:t>Name:</w:t>
      </w:r>
      <w:r>
        <w:rPr>
          <w:b/>
          <w:sz w:val="24"/>
          <w:u w:val="single"/>
        </w:rPr>
        <w:t xml:space="preserve"> </w:t>
      </w:r>
      <w:r>
        <w:rPr>
          <w:b/>
          <w:sz w:val="24"/>
          <w:u w:val="single"/>
        </w:rPr>
        <w:tab/>
      </w:r>
      <w:r>
        <w:rPr>
          <w:b/>
          <w:sz w:val="24"/>
        </w:rPr>
        <w:tab/>
        <w:t>Intern 9-Digit NU</w:t>
      </w:r>
      <w:r>
        <w:rPr>
          <w:b/>
          <w:spacing w:val="-23"/>
          <w:sz w:val="24"/>
        </w:rPr>
        <w:t xml:space="preserve"> </w:t>
      </w:r>
      <w:r>
        <w:rPr>
          <w:b/>
          <w:sz w:val="24"/>
        </w:rPr>
        <w:t>ID:</w:t>
      </w:r>
      <w:r>
        <w:rPr>
          <w:b/>
          <w:spacing w:val="-29"/>
          <w:sz w:val="24"/>
        </w:rPr>
        <w:t xml:space="preserve"> </w:t>
      </w:r>
      <w:r>
        <w:rPr>
          <w:rFonts w:ascii="Times New Roman"/>
          <w:w w:val="98"/>
          <w:sz w:val="24"/>
          <w:u w:val="single"/>
        </w:rPr>
        <w:t xml:space="preserve"> </w:t>
      </w:r>
      <w:r>
        <w:rPr>
          <w:rFonts w:ascii="Times New Roman"/>
          <w:sz w:val="24"/>
          <w:u w:val="single"/>
        </w:rPr>
        <w:tab/>
      </w:r>
    </w:p>
    <w:p w14:paraId="7B485DC5" w14:textId="77777777" w:rsidR="005D6167" w:rsidRDefault="005D6167">
      <w:pPr>
        <w:pStyle w:val="BodyText"/>
        <w:rPr>
          <w:rFonts w:ascii="Times New Roman"/>
          <w:sz w:val="20"/>
        </w:rPr>
      </w:pPr>
    </w:p>
    <w:p w14:paraId="224255BD" w14:textId="77777777" w:rsidR="005D6167" w:rsidRDefault="005D6167">
      <w:pPr>
        <w:pStyle w:val="BodyText"/>
        <w:spacing w:before="8"/>
        <w:rPr>
          <w:rFonts w:ascii="Times New Roman"/>
          <w:sz w:val="15"/>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Pr>
      <w:tblGrid>
        <w:gridCol w:w="1349"/>
        <w:gridCol w:w="6930"/>
        <w:gridCol w:w="814"/>
        <w:gridCol w:w="1704"/>
      </w:tblGrid>
      <w:tr w:rsidR="005D6167" w14:paraId="4306FF25" w14:textId="77777777" w:rsidTr="004154E9">
        <w:trPr>
          <w:trHeight w:val="4289"/>
          <w:tblHeader/>
        </w:trPr>
        <w:tc>
          <w:tcPr>
            <w:tcW w:w="1349" w:type="dxa"/>
            <w:shd w:val="clear" w:color="auto" w:fill="F0F0F0"/>
          </w:tcPr>
          <w:p w14:paraId="65E00135" w14:textId="77777777" w:rsidR="005D6167" w:rsidRDefault="00CC793D">
            <w:pPr>
              <w:pStyle w:val="TableParagraph"/>
              <w:spacing w:before="157" w:line="256" w:lineRule="auto"/>
              <w:ind w:left="179" w:right="215" w:hanging="2"/>
              <w:jc w:val="center"/>
              <w:rPr>
                <w:b/>
              </w:rPr>
            </w:pPr>
            <w:r>
              <w:rPr>
                <w:b/>
              </w:rPr>
              <w:t>University Internship</w:t>
            </w:r>
          </w:p>
          <w:p w14:paraId="5D9B4E61" w14:textId="77777777" w:rsidR="005D6167" w:rsidRDefault="00CC793D">
            <w:pPr>
              <w:pStyle w:val="TableParagraph"/>
              <w:spacing w:before="167" w:line="259" w:lineRule="auto"/>
              <w:ind w:left="22" w:right="57"/>
              <w:jc w:val="center"/>
            </w:pPr>
            <w:r>
              <w:t xml:space="preserve">(Average 4 .5 hours of support each week with </w:t>
            </w:r>
            <w:r>
              <w:rPr>
                <w:b/>
                <w:u w:val="single"/>
              </w:rPr>
              <w:t>minimum</w:t>
            </w:r>
            <w:r>
              <w:rPr>
                <w:b/>
              </w:rPr>
              <w:t xml:space="preserve"> </w:t>
            </w:r>
            <w:r>
              <w:t>support of 2</w:t>
            </w:r>
          </w:p>
          <w:p w14:paraId="2A1AD04F" w14:textId="77777777" w:rsidR="005D6167" w:rsidRDefault="00CC793D">
            <w:pPr>
              <w:pStyle w:val="TableParagraph"/>
              <w:spacing w:line="259" w:lineRule="auto"/>
              <w:ind w:left="22" w:right="61"/>
              <w:jc w:val="center"/>
            </w:pPr>
            <w:r>
              <w:t>hours every 5 instructional days)</w:t>
            </w:r>
          </w:p>
        </w:tc>
        <w:tc>
          <w:tcPr>
            <w:tcW w:w="9448" w:type="dxa"/>
            <w:gridSpan w:val="3"/>
          </w:tcPr>
          <w:p w14:paraId="61B61DD8" w14:textId="77777777" w:rsidR="005D6167" w:rsidRDefault="00CC793D">
            <w:pPr>
              <w:pStyle w:val="TableParagraph"/>
              <w:spacing w:line="242" w:lineRule="auto"/>
              <w:ind w:left="105" w:right="108"/>
            </w:pPr>
            <w:r>
              <w:rPr>
                <w:b/>
              </w:rPr>
              <w:t xml:space="preserve">Form Objective: </w:t>
            </w:r>
            <w:r>
              <w:t xml:space="preserve">Use this log to document the hours of support required for each year of intern employment. Please review the </w:t>
            </w:r>
            <w:r>
              <w:rPr>
                <w:i/>
              </w:rPr>
              <w:t xml:space="preserve">Intern Support Verification Cover Sheet </w:t>
            </w:r>
            <w:r>
              <w:t>for specific instructions on when and how to use this form.</w:t>
            </w:r>
          </w:p>
          <w:p w14:paraId="22A3DBAF" w14:textId="77777777" w:rsidR="005D6167" w:rsidRDefault="005D6167">
            <w:pPr>
              <w:pStyle w:val="TableParagraph"/>
              <w:spacing w:before="5"/>
              <w:rPr>
                <w:rFonts w:ascii="Times New Roman"/>
              </w:rPr>
            </w:pPr>
          </w:p>
          <w:p w14:paraId="032F97DA" w14:textId="77777777" w:rsidR="005D6167" w:rsidRPr="006C0661" w:rsidRDefault="00CC793D">
            <w:pPr>
              <w:pStyle w:val="TableParagraph"/>
              <w:ind w:left="105"/>
              <w:rPr>
                <w:b/>
              </w:rPr>
            </w:pPr>
            <w:r w:rsidRPr="006C0661">
              <w:rPr>
                <w:b/>
              </w:rPr>
              <w:t>The “Type of Support Provided” field should be completed according to this key:</w:t>
            </w:r>
          </w:p>
          <w:p w14:paraId="53E1406A" w14:textId="77777777" w:rsidR="005D6167" w:rsidRPr="006C0661" w:rsidRDefault="00CC793D">
            <w:pPr>
              <w:pStyle w:val="TableParagraph"/>
              <w:numPr>
                <w:ilvl w:val="0"/>
                <w:numId w:val="1"/>
              </w:numPr>
              <w:tabs>
                <w:tab w:val="left" w:pos="467"/>
                <w:tab w:val="left" w:pos="468"/>
              </w:tabs>
              <w:spacing w:before="135" w:line="197" w:lineRule="exact"/>
            </w:pPr>
            <w:r w:rsidRPr="006C0661">
              <w:t>Content Specific</w:t>
            </w:r>
            <w:r w:rsidRPr="006C0661">
              <w:rPr>
                <w:spacing w:val="-7"/>
              </w:rPr>
              <w:t xml:space="preserve"> </w:t>
            </w:r>
            <w:r w:rsidRPr="006C0661">
              <w:t>Coaching;</w:t>
            </w:r>
          </w:p>
          <w:p w14:paraId="03710186" w14:textId="77777777" w:rsidR="005D6167" w:rsidRPr="006C0661" w:rsidRDefault="00CC793D">
            <w:pPr>
              <w:pStyle w:val="TableParagraph"/>
              <w:numPr>
                <w:ilvl w:val="0"/>
                <w:numId w:val="1"/>
              </w:numPr>
              <w:tabs>
                <w:tab w:val="left" w:pos="467"/>
                <w:tab w:val="left" w:pos="468"/>
              </w:tabs>
              <w:spacing w:line="203" w:lineRule="exact"/>
            </w:pPr>
            <w:r w:rsidRPr="006C0661">
              <w:rPr>
                <w:position w:val="1"/>
              </w:rPr>
              <w:t>Grade Level or Department Meetings on Planning, Curriculum</w:t>
            </w:r>
            <w:r w:rsidRPr="006C0661">
              <w:rPr>
                <w:spacing w:val="-29"/>
                <w:position w:val="1"/>
              </w:rPr>
              <w:t xml:space="preserve"> </w:t>
            </w:r>
            <w:r w:rsidRPr="006C0661">
              <w:rPr>
                <w:position w:val="1"/>
              </w:rPr>
              <w:t>and Instruction;</w:t>
            </w:r>
          </w:p>
          <w:p w14:paraId="21542216" w14:textId="77777777" w:rsidR="005D6167" w:rsidRPr="006C0661" w:rsidRDefault="00CC793D">
            <w:pPr>
              <w:pStyle w:val="TableParagraph"/>
              <w:numPr>
                <w:ilvl w:val="0"/>
                <w:numId w:val="1"/>
              </w:numPr>
              <w:tabs>
                <w:tab w:val="left" w:pos="467"/>
                <w:tab w:val="left" w:pos="468"/>
              </w:tabs>
              <w:spacing w:line="214" w:lineRule="exact"/>
            </w:pPr>
            <w:r w:rsidRPr="006C0661">
              <w:t>New Teacher Orientation or Professional</w:t>
            </w:r>
            <w:r w:rsidRPr="006C0661">
              <w:rPr>
                <w:spacing w:val="-22"/>
              </w:rPr>
              <w:t xml:space="preserve"> </w:t>
            </w:r>
            <w:r w:rsidRPr="006C0661">
              <w:t>Development;</w:t>
            </w:r>
          </w:p>
          <w:p w14:paraId="33AC6682" w14:textId="77777777" w:rsidR="005D6167" w:rsidRPr="006C0661" w:rsidRDefault="00CC793D">
            <w:pPr>
              <w:pStyle w:val="TableParagraph"/>
              <w:numPr>
                <w:ilvl w:val="0"/>
                <w:numId w:val="1"/>
              </w:numPr>
              <w:tabs>
                <w:tab w:val="left" w:pos="467"/>
                <w:tab w:val="left" w:pos="468"/>
              </w:tabs>
              <w:spacing w:line="218" w:lineRule="exact"/>
            </w:pPr>
            <w:r w:rsidRPr="006C0661">
              <w:t>Non-Evaluative Coaching from</w:t>
            </w:r>
            <w:r w:rsidRPr="006C0661">
              <w:rPr>
                <w:spacing w:val="-9"/>
              </w:rPr>
              <w:t xml:space="preserve"> </w:t>
            </w:r>
            <w:r w:rsidRPr="006C0661">
              <w:t>Administrator;</w:t>
            </w:r>
          </w:p>
          <w:p w14:paraId="77E54BC3" w14:textId="77777777" w:rsidR="005D6167" w:rsidRPr="006C0661" w:rsidRDefault="00CC793D">
            <w:pPr>
              <w:pStyle w:val="TableParagraph"/>
              <w:numPr>
                <w:ilvl w:val="0"/>
                <w:numId w:val="1"/>
              </w:numPr>
              <w:tabs>
                <w:tab w:val="left" w:pos="467"/>
                <w:tab w:val="left" w:pos="468"/>
              </w:tabs>
              <w:spacing w:before="4" w:line="217" w:lineRule="exact"/>
            </w:pPr>
            <w:r w:rsidRPr="006C0661">
              <w:t>Co-Planning with EL Expert or Certified Mentor or Special Educator to address student</w:t>
            </w:r>
            <w:r w:rsidRPr="006C0661">
              <w:rPr>
                <w:spacing w:val="-29"/>
              </w:rPr>
              <w:t xml:space="preserve"> </w:t>
            </w:r>
            <w:r w:rsidRPr="006C0661">
              <w:t>needs;</w:t>
            </w:r>
          </w:p>
          <w:p w14:paraId="32985D12" w14:textId="77777777" w:rsidR="005D6167" w:rsidRPr="006C0661" w:rsidRDefault="00CC793D">
            <w:pPr>
              <w:pStyle w:val="TableParagraph"/>
              <w:numPr>
                <w:ilvl w:val="0"/>
                <w:numId w:val="1"/>
              </w:numPr>
              <w:tabs>
                <w:tab w:val="left" w:pos="467"/>
                <w:tab w:val="left" w:pos="468"/>
              </w:tabs>
              <w:spacing w:line="217" w:lineRule="exact"/>
            </w:pPr>
            <w:r w:rsidRPr="006C0661">
              <w:t>Logistical</w:t>
            </w:r>
            <w:r w:rsidRPr="006C0661">
              <w:rPr>
                <w:spacing w:val="-5"/>
              </w:rPr>
              <w:t xml:space="preserve"> </w:t>
            </w:r>
            <w:r w:rsidRPr="006C0661">
              <w:t>Assistance</w:t>
            </w:r>
            <w:r w:rsidRPr="006C0661">
              <w:rPr>
                <w:spacing w:val="-5"/>
              </w:rPr>
              <w:t xml:space="preserve"> </w:t>
            </w:r>
            <w:r w:rsidRPr="006C0661">
              <w:t>before/during</w:t>
            </w:r>
            <w:r w:rsidRPr="006C0661">
              <w:rPr>
                <w:spacing w:val="-7"/>
              </w:rPr>
              <w:t xml:space="preserve"> </w:t>
            </w:r>
            <w:r w:rsidRPr="006C0661">
              <w:t>school</w:t>
            </w:r>
            <w:r w:rsidRPr="006C0661">
              <w:rPr>
                <w:spacing w:val="-3"/>
              </w:rPr>
              <w:t xml:space="preserve"> </w:t>
            </w:r>
            <w:r w:rsidRPr="006C0661">
              <w:t>year</w:t>
            </w:r>
            <w:r w:rsidRPr="006C0661">
              <w:rPr>
                <w:spacing w:val="-5"/>
              </w:rPr>
              <w:t xml:space="preserve"> </w:t>
            </w:r>
            <w:r w:rsidRPr="006C0661">
              <w:t>(Parent</w:t>
            </w:r>
            <w:r w:rsidRPr="006C0661">
              <w:rPr>
                <w:spacing w:val="-6"/>
              </w:rPr>
              <w:t xml:space="preserve"> </w:t>
            </w:r>
            <w:r w:rsidRPr="006C0661">
              <w:t>Conferences,</w:t>
            </w:r>
            <w:r w:rsidRPr="006C0661">
              <w:rPr>
                <w:spacing w:val="-6"/>
              </w:rPr>
              <w:t xml:space="preserve"> </w:t>
            </w:r>
            <w:r w:rsidRPr="006C0661">
              <w:t>Open</w:t>
            </w:r>
            <w:r w:rsidRPr="006C0661">
              <w:rPr>
                <w:spacing w:val="-6"/>
              </w:rPr>
              <w:t xml:space="preserve"> </w:t>
            </w:r>
            <w:r w:rsidRPr="006C0661">
              <w:t>House,</w:t>
            </w:r>
            <w:r w:rsidRPr="006C0661">
              <w:rPr>
                <w:spacing w:val="-1"/>
              </w:rPr>
              <w:t xml:space="preserve"> </w:t>
            </w:r>
            <w:r w:rsidRPr="006C0661">
              <w:t>Back</w:t>
            </w:r>
            <w:r w:rsidRPr="006C0661">
              <w:rPr>
                <w:spacing w:val="-5"/>
              </w:rPr>
              <w:t xml:space="preserve"> </w:t>
            </w:r>
            <w:r w:rsidRPr="006C0661">
              <w:t>to</w:t>
            </w:r>
            <w:r w:rsidRPr="006C0661">
              <w:rPr>
                <w:spacing w:val="-4"/>
              </w:rPr>
              <w:t xml:space="preserve"> </w:t>
            </w:r>
            <w:r w:rsidRPr="006C0661">
              <w:t>School</w:t>
            </w:r>
            <w:r w:rsidRPr="006C0661">
              <w:rPr>
                <w:spacing w:val="-3"/>
              </w:rPr>
              <w:t xml:space="preserve"> </w:t>
            </w:r>
            <w:r w:rsidRPr="006C0661">
              <w:t>Night,</w:t>
            </w:r>
            <w:r w:rsidRPr="006C0661">
              <w:rPr>
                <w:spacing w:val="-3"/>
              </w:rPr>
              <w:t xml:space="preserve"> </w:t>
            </w:r>
            <w:r w:rsidRPr="006C0661">
              <w:t>Bulletin</w:t>
            </w:r>
            <w:r w:rsidRPr="006C0661">
              <w:rPr>
                <w:spacing w:val="-6"/>
              </w:rPr>
              <w:t xml:space="preserve"> </w:t>
            </w:r>
            <w:proofErr w:type="gramStart"/>
            <w:r w:rsidRPr="006C0661">
              <w:t>Boards..</w:t>
            </w:r>
            <w:proofErr w:type="gramEnd"/>
            <w:r w:rsidRPr="006C0661">
              <w:t>);</w:t>
            </w:r>
          </w:p>
          <w:p w14:paraId="1A373E4E" w14:textId="77777777" w:rsidR="005D6167" w:rsidRPr="006C0661" w:rsidRDefault="00CC793D">
            <w:pPr>
              <w:pStyle w:val="TableParagraph"/>
              <w:numPr>
                <w:ilvl w:val="0"/>
                <w:numId w:val="1"/>
              </w:numPr>
              <w:tabs>
                <w:tab w:val="left" w:pos="467"/>
                <w:tab w:val="left" w:pos="468"/>
              </w:tabs>
              <w:spacing w:before="3" w:line="217" w:lineRule="exact"/>
            </w:pPr>
            <w:r w:rsidRPr="006C0661">
              <w:t>Participation in District group/regional group meetings;</w:t>
            </w:r>
            <w:r w:rsidRPr="006C0661">
              <w:rPr>
                <w:spacing w:val="-26"/>
              </w:rPr>
              <w:t xml:space="preserve"> </w:t>
            </w:r>
            <w:r w:rsidRPr="006C0661">
              <w:t>and</w:t>
            </w:r>
          </w:p>
          <w:p w14:paraId="545DE3BE" w14:textId="77777777" w:rsidR="005D6167" w:rsidRPr="006C0661" w:rsidRDefault="00CC793D">
            <w:pPr>
              <w:pStyle w:val="TableParagraph"/>
              <w:numPr>
                <w:ilvl w:val="0"/>
                <w:numId w:val="1"/>
              </w:numPr>
              <w:tabs>
                <w:tab w:val="left" w:pos="467"/>
                <w:tab w:val="left" w:pos="468"/>
              </w:tabs>
              <w:spacing w:line="217" w:lineRule="exact"/>
            </w:pPr>
            <w:r w:rsidRPr="006C0661">
              <w:t>Review and Discussion of test results with colleagues (ELAPC, Standardized</w:t>
            </w:r>
            <w:r w:rsidRPr="006C0661">
              <w:rPr>
                <w:spacing w:val="-11"/>
              </w:rPr>
              <w:t xml:space="preserve"> </w:t>
            </w:r>
            <w:r w:rsidRPr="006C0661">
              <w:t>Tests…)</w:t>
            </w:r>
          </w:p>
          <w:p w14:paraId="30F6CCB6" w14:textId="77777777" w:rsidR="005D6167" w:rsidRPr="006C0661" w:rsidRDefault="00CC793D">
            <w:pPr>
              <w:pStyle w:val="TableParagraph"/>
              <w:numPr>
                <w:ilvl w:val="0"/>
                <w:numId w:val="1"/>
              </w:numPr>
              <w:tabs>
                <w:tab w:val="left" w:pos="467"/>
                <w:tab w:val="left" w:pos="468"/>
              </w:tabs>
              <w:spacing w:before="4" w:line="218" w:lineRule="exact"/>
            </w:pPr>
            <w:r w:rsidRPr="006C0661">
              <w:t>National University Lesson Plan Differentiation for English</w:t>
            </w:r>
            <w:r w:rsidRPr="006C0661">
              <w:rPr>
                <w:spacing w:val="-30"/>
              </w:rPr>
              <w:t xml:space="preserve"> </w:t>
            </w:r>
            <w:r w:rsidRPr="006C0661">
              <w:t>Learners*</w:t>
            </w:r>
          </w:p>
          <w:p w14:paraId="0718300C" w14:textId="77777777" w:rsidR="005D6167" w:rsidRPr="006C0661" w:rsidRDefault="00CC793D">
            <w:pPr>
              <w:pStyle w:val="TableParagraph"/>
              <w:numPr>
                <w:ilvl w:val="0"/>
                <w:numId w:val="1"/>
              </w:numPr>
              <w:tabs>
                <w:tab w:val="left" w:pos="467"/>
                <w:tab w:val="left" w:pos="468"/>
              </w:tabs>
              <w:spacing w:line="217" w:lineRule="exact"/>
            </w:pPr>
            <w:r w:rsidRPr="006C0661">
              <w:t>Digital Observations and Assessments / Domain C/TPE</w:t>
            </w:r>
            <w:r w:rsidRPr="006C0661">
              <w:rPr>
                <w:spacing w:val="-19"/>
              </w:rPr>
              <w:t xml:space="preserve"> </w:t>
            </w:r>
            <w:r w:rsidRPr="006C0661">
              <w:t>7*</w:t>
            </w:r>
          </w:p>
          <w:p w14:paraId="45F7EC3D" w14:textId="77777777" w:rsidR="005D6167" w:rsidRPr="006C0661" w:rsidRDefault="00CC793D">
            <w:pPr>
              <w:pStyle w:val="TableParagraph"/>
              <w:numPr>
                <w:ilvl w:val="0"/>
                <w:numId w:val="1"/>
              </w:numPr>
              <w:tabs>
                <w:tab w:val="left" w:pos="467"/>
                <w:tab w:val="left" w:pos="468"/>
              </w:tabs>
              <w:spacing w:line="219" w:lineRule="exact"/>
            </w:pPr>
            <w:r w:rsidRPr="006C0661">
              <w:t>Peer/Faculty</w:t>
            </w:r>
            <w:r w:rsidRPr="006C0661">
              <w:rPr>
                <w:spacing w:val="-6"/>
              </w:rPr>
              <w:t xml:space="preserve"> </w:t>
            </w:r>
            <w:r w:rsidRPr="006C0661">
              <w:t>Support*</w:t>
            </w:r>
          </w:p>
          <w:p w14:paraId="532EBC9F" w14:textId="77777777" w:rsidR="005D6167" w:rsidRDefault="00CC793D">
            <w:pPr>
              <w:pStyle w:val="TableParagraph"/>
              <w:numPr>
                <w:ilvl w:val="0"/>
                <w:numId w:val="1"/>
              </w:numPr>
              <w:tabs>
                <w:tab w:val="left" w:pos="467"/>
                <w:tab w:val="left" w:pos="468"/>
              </w:tabs>
              <w:spacing w:before="1"/>
              <w:rPr>
                <w:sz w:val="18"/>
              </w:rPr>
            </w:pPr>
            <w:r w:rsidRPr="006C0661">
              <w:t>Other- write</w:t>
            </w:r>
            <w:r w:rsidRPr="006C0661">
              <w:rPr>
                <w:spacing w:val="-10"/>
              </w:rPr>
              <w:t xml:space="preserve"> </w:t>
            </w:r>
            <w:r w:rsidRPr="006C0661">
              <w:t>in</w:t>
            </w:r>
          </w:p>
        </w:tc>
      </w:tr>
      <w:tr w:rsidR="005D6167" w14:paraId="5EA223A9" w14:textId="77777777" w:rsidTr="004154E9">
        <w:trPr>
          <w:trHeight w:val="537"/>
        </w:trPr>
        <w:tc>
          <w:tcPr>
            <w:tcW w:w="1349" w:type="dxa"/>
            <w:shd w:val="clear" w:color="auto" w:fill="F0F0F0"/>
          </w:tcPr>
          <w:p w14:paraId="7E77110B" w14:textId="77777777" w:rsidR="005D6167" w:rsidRDefault="00CC793D">
            <w:pPr>
              <w:pStyle w:val="TableParagraph"/>
              <w:spacing w:before="131"/>
              <w:ind w:left="463"/>
              <w:rPr>
                <w:b/>
              </w:rPr>
            </w:pPr>
            <w:r>
              <w:rPr>
                <w:b/>
              </w:rPr>
              <w:t>Date</w:t>
            </w:r>
          </w:p>
        </w:tc>
        <w:tc>
          <w:tcPr>
            <w:tcW w:w="6930" w:type="dxa"/>
            <w:shd w:val="clear" w:color="auto" w:fill="F0F0F0"/>
          </w:tcPr>
          <w:p w14:paraId="38D5D4B3" w14:textId="77777777" w:rsidR="005D6167" w:rsidRDefault="00CC793D">
            <w:pPr>
              <w:pStyle w:val="TableParagraph"/>
              <w:spacing w:before="131"/>
              <w:ind w:left="2297"/>
              <w:rPr>
                <w:b/>
              </w:rPr>
            </w:pPr>
            <w:r>
              <w:rPr>
                <w:b/>
              </w:rPr>
              <w:t>Type of Support Provided</w:t>
            </w:r>
          </w:p>
        </w:tc>
        <w:tc>
          <w:tcPr>
            <w:tcW w:w="814" w:type="dxa"/>
            <w:shd w:val="clear" w:color="auto" w:fill="F0F0F0"/>
          </w:tcPr>
          <w:p w14:paraId="7E4D9AAF" w14:textId="77777777" w:rsidR="005D6167" w:rsidRDefault="00CC793D">
            <w:pPr>
              <w:pStyle w:val="TableParagraph"/>
              <w:spacing w:before="131"/>
              <w:ind w:left="134"/>
              <w:rPr>
                <w:b/>
              </w:rPr>
            </w:pPr>
            <w:r>
              <w:rPr>
                <w:b/>
              </w:rPr>
              <w:t>Hours</w:t>
            </w:r>
          </w:p>
        </w:tc>
        <w:tc>
          <w:tcPr>
            <w:tcW w:w="1704" w:type="dxa"/>
            <w:shd w:val="clear" w:color="auto" w:fill="F0F0F0"/>
          </w:tcPr>
          <w:p w14:paraId="02342C9B" w14:textId="77777777" w:rsidR="005D6167" w:rsidRDefault="00CC793D">
            <w:pPr>
              <w:pStyle w:val="TableParagraph"/>
              <w:spacing w:line="263" w:lineRule="exact"/>
              <w:ind w:left="118" w:right="94"/>
              <w:jc w:val="center"/>
              <w:rPr>
                <w:b/>
              </w:rPr>
            </w:pPr>
            <w:r>
              <w:rPr>
                <w:b/>
              </w:rPr>
              <w:t>Support</w:t>
            </w:r>
          </w:p>
          <w:p w14:paraId="269FE1B2" w14:textId="77777777" w:rsidR="005D6167" w:rsidRDefault="00CC793D">
            <w:pPr>
              <w:pStyle w:val="TableParagraph"/>
              <w:spacing w:line="254" w:lineRule="exact"/>
              <w:ind w:left="118" w:right="95"/>
              <w:jc w:val="center"/>
              <w:rPr>
                <w:b/>
              </w:rPr>
            </w:pPr>
            <w:r>
              <w:rPr>
                <w:b/>
              </w:rPr>
              <w:t>Provider Initials</w:t>
            </w:r>
          </w:p>
        </w:tc>
      </w:tr>
      <w:tr w:rsidR="005D6167" w14:paraId="06F2627B" w14:textId="77777777" w:rsidTr="004154E9">
        <w:trPr>
          <w:trHeight w:val="337"/>
        </w:trPr>
        <w:tc>
          <w:tcPr>
            <w:tcW w:w="1349" w:type="dxa"/>
          </w:tcPr>
          <w:p w14:paraId="0D3EEB81" w14:textId="77777777" w:rsidR="005D6167" w:rsidRDefault="005D6167">
            <w:pPr>
              <w:pStyle w:val="TableParagraph"/>
              <w:rPr>
                <w:rFonts w:ascii="Times New Roman"/>
                <w:sz w:val="20"/>
              </w:rPr>
            </w:pPr>
          </w:p>
        </w:tc>
        <w:tc>
          <w:tcPr>
            <w:tcW w:w="6930" w:type="dxa"/>
          </w:tcPr>
          <w:p w14:paraId="41DD76ED" w14:textId="77777777" w:rsidR="005D6167" w:rsidRDefault="005D6167">
            <w:pPr>
              <w:pStyle w:val="TableParagraph"/>
              <w:rPr>
                <w:rFonts w:ascii="Times New Roman"/>
                <w:sz w:val="20"/>
              </w:rPr>
            </w:pPr>
          </w:p>
        </w:tc>
        <w:tc>
          <w:tcPr>
            <w:tcW w:w="814" w:type="dxa"/>
          </w:tcPr>
          <w:p w14:paraId="68282B60" w14:textId="77777777" w:rsidR="005D6167" w:rsidRDefault="005D6167">
            <w:pPr>
              <w:pStyle w:val="TableParagraph"/>
              <w:rPr>
                <w:rFonts w:ascii="Times New Roman"/>
                <w:sz w:val="20"/>
              </w:rPr>
            </w:pPr>
          </w:p>
        </w:tc>
        <w:tc>
          <w:tcPr>
            <w:tcW w:w="1704" w:type="dxa"/>
          </w:tcPr>
          <w:p w14:paraId="6814F470" w14:textId="77777777" w:rsidR="005D6167" w:rsidRDefault="005D6167">
            <w:pPr>
              <w:pStyle w:val="TableParagraph"/>
              <w:rPr>
                <w:rFonts w:ascii="Times New Roman"/>
                <w:sz w:val="20"/>
              </w:rPr>
            </w:pPr>
          </w:p>
        </w:tc>
      </w:tr>
      <w:tr w:rsidR="005D6167" w14:paraId="6B33E016" w14:textId="77777777" w:rsidTr="004154E9">
        <w:trPr>
          <w:trHeight w:val="357"/>
        </w:trPr>
        <w:tc>
          <w:tcPr>
            <w:tcW w:w="1349" w:type="dxa"/>
          </w:tcPr>
          <w:p w14:paraId="1BB8AA7B" w14:textId="77777777" w:rsidR="005D6167" w:rsidRDefault="005D6167">
            <w:pPr>
              <w:pStyle w:val="TableParagraph"/>
              <w:rPr>
                <w:rFonts w:ascii="Times New Roman"/>
                <w:sz w:val="20"/>
              </w:rPr>
            </w:pPr>
          </w:p>
        </w:tc>
        <w:tc>
          <w:tcPr>
            <w:tcW w:w="6930" w:type="dxa"/>
          </w:tcPr>
          <w:p w14:paraId="1670E117" w14:textId="77777777" w:rsidR="005D6167" w:rsidRDefault="005D6167">
            <w:pPr>
              <w:pStyle w:val="TableParagraph"/>
              <w:rPr>
                <w:rFonts w:ascii="Times New Roman"/>
                <w:sz w:val="20"/>
              </w:rPr>
            </w:pPr>
          </w:p>
        </w:tc>
        <w:tc>
          <w:tcPr>
            <w:tcW w:w="814" w:type="dxa"/>
          </w:tcPr>
          <w:p w14:paraId="0377EFDF" w14:textId="77777777" w:rsidR="005D6167" w:rsidRDefault="005D6167">
            <w:pPr>
              <w:pStyle w:val="TableParagraph"/>
              <w:rPr>
                <w:rFonts w:ascii="Times New Roman"/>
                <w:sz w:val="20"/>
              </w:rPr>
            </w:pPr>
          </w:p>
        </w:tc>
        <w:tc>
          <w:tcPr>
            <w:tcW w:w="1704" w:type="dxa"/>
          </w:tcPr>
          <w:p w14:paraId="2B3A008D" w14:textId="77777777" w:rsidR="005D6167" w:rsidRDefault="005D6167">
            <w:pPr>
              <w:pStyle w:val="TableParagraph"/>
              <w:rPr>
                <w:rFonts w:ascii="Times New Roman"/>
                <w:sz w:val="20"/>
              </w:rPr>
            </w:pPr>
          </w:p>
        </w:tc>
      </w:tr>
      <w:tr w:rsidR="005D6167" w14:paraId="348B6CA5" w14:textId="77777777" w:rsidTr="004154E9">
        <w:trPr>
          <w:trHeight w:val="338"/>
        </w:trPr>
        <w:tc>
          <w:tcPr>
            <w:tcW w:w="1349" w:type="dxa"/>
          </w:tcPr>
          <w:p w14:paraId="4028950B" w14:textId="77777777" w:rsidR="005D6167" w:rsidRDefault="005D6167">
            <w:pPr>
              <w:pStyle w:val="TableParagraph"/>
              <w:rPr>
                <w:rFonts w:ascii="Times New Roman"/>
                <w:sz w:val="20"/>
              </w:rPr>
            </w:pPr>
          </w:p>
        </w:tc>
        <w:tc>
          <w:tcPr>
            <w:tcW w:w="6930" w:type="dxa"/>
          </w:tcPr>
          <w:p w14:paraId="6FEA93F2" w14:textId="77777777" w:rsidR="005D6167" w:rsidRDefault="005D6167">
            <w:pPr>
              <w:pStyle w:val="TableParagraph"/>
              <w:rPr>
                <w:rFonts w:ascii="Times New Roman"/>
                <w:sz w:val="20"/>
              </w:rPr>
            </w:pPr>
          </w:p>
        </w:tc>
        <w:tc>
          <w:tcPr>
            <w:tcW w:w="814" w:type="dxa"/>
          </w:tcPr>
          <w:p w14:paraId="153A99A9" w14:textId="77777777" w:rsidR="005D6167" w:rsidRDefault="005D6167">
            <w:pPr>
              <w:pStyle w:val="TableParagraph"/>
              <w:rPr>
                <w:rFonts w:ascii="Times New Roman"/>
                <w:sz w:val="20"/>
              </w:rPr>
            </w:pPr>
          </w:p>
        </w:tc>
        <w:tc>
          <w:tcPr>
            <w:tcW w:w="1704" w:type="dxa"/>
          </w:tcPr>
          <w:p w14:paraId="0425ADDB" w14:textId="77777777" w:rsidR="005D6167" w:rsidRDefault="005D6167">
            <w:pPr>
              <w:pStyle w:val="TableParagraph"/>
              <w:rPr>
                <w:rFonts w:ascii="Times New Roman"/>
                <w:sz w:val="20"/>
              </w:rPr>
            </w:pPr>
          </w:p>
        </w:tc>
      </w:tr>
      <w:tr w:rsidR="005D6167" w14:paraId="34739618" w14:textId="77777777" w:rsidTr="004154E9">
        <w:trPr>
          <w:trHeight w:val="354"/>
        </w:trPr>
        <w:tc>
          <w:tcPr>
            <w:tcW w:w="1349" w:type="dxa"/>
          </w:tcPr>
          <w:p w14:paraId="63D3D7B9" w14:textId="77777777" w:rsidR="005D6167" w:rsidRDefault="005D6167">
            <w:pPr>
              <w:pStyle w:val="TableParagraph"/>
              <w:rPr>
                <w:rFonts w:ascii="Times New Roman"/>
                <w:sz w:val="20"/>
              </w:rPr>
            </w:pPr>
          </w:p>
        </w:tc>
        <w:tc>
          <w:tcPr>
            <w:tcW w:w="6930" w:type="dxa"/>
          </w:tcPr>
          <w:p w14:paraId="5107AF9E" w14:textId="77777777" w:rsidR="005D6167" w:rsidRDefault="005D6167">
            <w:pPr>
              <w:pStyle w:val="TableParagraph"/>
              <w:rPr>
                <w:rFonts w:ascii="Times New Roman"/>
                <w:sz w:val="20"/>
              </w:rPr>
            </w:pPr>
          </w:p>
        </w:tc>
        <w:tc>
          <w:tcPr>
            <w:tcW w:w="814" w:type="dxa"/>
          </w:tcPr>
          <w:p w14:paraId="2EE93151" w14:textId="77777777" w:rsidR="005D6167" w:rsidRDefault="005D6167">
            <w:pPr>
              <w:pStyle w:val="TableParagraph"/>
              <w:rPr>
                <w:rFonts w:ascii="Times New Roman"/>
                <w:sz w:val="20"/>
              </w:rPr>
            </w:pPr>
          </w:p>
        </w:tc>
        <w:tc>
          <w:tcPr>
            <w:tcW w:w="1704" w:type="dxa"/>
          </w:tcPr>
          <w:p w14:paraId="4315C000" w14:textId="77777777" w:rsidR="005D6167" w:rsidRDefault="005D6167">
            <w:pPr>
              <w:pStyle w:val="TableParagraph"/>
              <w:rPr>
                <w:rFonts w:ascii="Times New Roman"/>
                <w:sz w:val="20"/>
              </w:rPr>
            </w:pPr>
          </w:p>
        </w:tc>
      </w:tr>
      <w:tr w:rsidR="005D6167" w14:paraId="548433BA" w14:textId="77777777" w:rsidTr="004154E9">
        <w:trPr>
          <w:trHeight w:val="357"/>
        </w:trPr>
        <w:tc>
          <w:tcPr>
            <w:tcW w:w="1349" w:type="dxa"/>
          </w:tcPr>
          <w:p w14:paraId="5151E53E" w14:textId="77777777" w:rsidR="005D6167" w:rsidRDefault="005D6167">
            <w:pPr>
              <w:pStyle w:val="TableParagraph"/>
              <w:rPr>
                <w:rFonts w:ascii="Times New Roman"/>
                <w:sz w:val="20"/>
              </w:rPr>
            </w:pPr>
          </w:p>
        </w:tc>
        <w:tc>
          <w:tcPr>
            <w:tcW w:w="6930" w:type="dxa"/>
          </w:tcPr>
          <w:p w14:paraId="4DD46326" w14:textId="77777777" w:rsidR="005D6167" w:rsidRDefault="005D6167">
            <w:pPr>
              <w:pStyle w:val="TableParagraph"/>
              <w:rPr>
                <w:rFonts w:ascii="Times New Roman"/>
                <w:sz w:val="20"/>
              </w:rPr>
            </w:pPr>
          </w:p>
        </w:tc>
        <w:tc>
          <w:tcPr>
            <w:tcW w:w="814" w:type="dxa"/>
          </w:tcPr>
          <w:p w14:paraId="67EC8AA9" w14:textId="77777777" w:rsidR="005D6167" w:rsidRDefault="005D6167">
            <w:pPr>
              <w:pStyle w:val="TableParagraph"/>
              <w:rPr>
                <w:rFonts w:ascii="Times New Roman"/>
                <w:sz w:val="20"/>
              </w:rPr>
            </w:pPr>
          </w:p>
        </w:tc>
        <w:tc>
          <w:tcPr>
            <w:tcW w:w="1704" w:type="dxa"/>
          </w:tcPr>
          <w:p w14:paraId="789057C6" w14:textId="77777777" w:rsidR="005D6167" w:rsidRDefault="005D6167">
            <w:pPr>
              <w:pStyle w:val="TableParagraph"/>
              <w:rPr>
                <w:rFonts w:ascii="Times New Roman"/>
                <w:sz w:val="20"/>
              </w:rPr>
            </w:pPr>
          </w:p>
        </w:tc>
      </w:tr>
      <w:tr w:rsidR="005D6167" w14:paraId="5841EA7E" w14:textId="77777777" w:rsidTr="004154E9">
        <w:trPr>
          <w:trHeight w:val="338"/>
        </w:trPr>
        <w:tc>
          <w:tcPr>
            <w:tcW w:w="1349" w:type="dxa"/>
          </w:tcPr>
          <w:p w14:paraId="6EC13684" w14:textId="77777777" w:rsidR="005D6167" w:rsidRDefault="005D6167">
            <w:pPr>
              <w:pStyle w:val="TableParagraph"/>
              <w:rPr>
                <w:rFonts w:ascii="Times New Roman"/>
                <w:sz w:val="20"/>
              </w:rPr>
            </w:pPr>
          </w:p>
        </w:tc>
        <w:tc>
          <w:tcPr>
            <w:tcW w:w="6930" w:type="dxa"/>
          </w:tcPr>
          <w:p w14:paraId="05555EE4" w14:textId="77777777" w:rsidR="005D6167" w:rsidRDefault="005D6167">
            <w:pPr>
              <w:pStyle w:val="TableParagraph"/>
              <w:rPr>
                <w:rFonts w:ascii="Times New Roman"/>
                <w:sz w:val="20"/>
              </w:rPr>
            </w:pPr>
          </w:p>
        </w:tc>
        <w:tc>
          <w:tcPr>
            <w:tcW w:w="814" w:type="dxa"/>
          </w:tcPr>
          <w:p w14:paraId="37260AE6" w14:textId="77777777" w:rsidR="005D6167" w:rsidRDefault="005D6167">
            <w:pPr>
              <w:pStyle w:val="TableParagraph"/>
              <w:rPr>
                <w:rFonts w:ascii="Times New Roman"/>
                <w:sz w:val="20"/>
              </w:rPr>
            </w:pPr>
          </w:p>
        </w:tc>
        <w:tc>
          <w:tcPr>
            <w:tcW w:w="1704" w:type="dxa"/>
          </w:tcPr>
          <w:p w14:paraId="497CEAA0" w14:textId="77777777" w:rsidR="005D6167" w:rsidRDefault="005D6167">
            <w:pPr>
              <w:pStyle w:val="TableParagraph"/>
              <w:rPr>
                <w:rFonts w:ascii="Times New Roman"/>
                <w:sz w:val="20"/>
              </w:rPr>
            </w:pPr>
          </w:p>
        </w:tc>
      </w:tr>
      <w:tr w:rsidR="005D6167" w14:paraId="7C0C7513" w14:textId="77777777" w:rsidTr="004154E9">
        <w:trPr>
          <w:trHeight w:val="354"/>
        </w:trPr>
        <w:tc>
          <w:tcPr>
            <w:tcW w:w="1349" w:type="dxa"/>
          </w:tcPr>
          <w:p w14:paraId="73CDD2F7" w14:textId="77777777" w:rsidR="005D6167" w:rsidRDefault="005D6167">
            <w:pPr>
              <w:pStyle w:val="TableParagraph"/>
              <w:rPr>
                <w:rFonts w:ascii="Times New Roman"/>
                <w:sz w:val="20"/>
              </w:rPr>
            </w:pPr>
          </w:p>
        </w:tc>
        <w:tc>
          <w:tcPr>
            <w:tcW w:w="6930" w:type="dxa"/>
          </w:tcPr>
          <w:p w14:paraId="3A233CDA" w14:textId="77777777" w:rsidR="005D6167" w:rsidRDefault="005D6167">
            <w:pPr>
              <w:pStyle w:val="TableParagraph"/>
              <w:rPr>
                <w:rFonts w:ascii="Times New Roman"/>
                <w:sz w:val="20"/>
              </w:rPr>
            </w:pPr>
          </w:p>
        </w:tc>
        <w:tc>
          <w:tcPr>
            <w:tcW w:w="814" w:type="dxa"/>
          </w:tcPr>
          <w:p w14:paraId="74E2390E" w14:textId="77777777" w:rsidR="005D6167" w:rsidRDefault="005D6167">
            <w:pPr>
              <w:pStyle w:val="TableParagraph"/>
              <w:rPr>
                <w:rFonts w:ascii="Times New Roman"/>
                <w:sz w:val="20"/>
              </w:rPr>
            </w:pPr>
          </w:p>
        </w:tc>
        <w:tc>
          <w:tcPr>
            <w:tcW w:w="1704" w:type="dxa"/>
          </w:tcPr>
          <w:p w14:paraId="25B3C154" w14:textId="77777777" w:rsidR="005D6167" w:rsidRDefault="005D6167">
            <w:pPr>
              <w:pStyle w:val="TableParagraph"/>
              <w:rPr>
                <w:rFonts w:ascii="Times New Roman"/>
                <w:sz w:val="20"/>
              </w:rPr>
            </w:pPr>
          </w:p>
        </w:tc>
      </w:tr>
      <w:tr w:rsidR="005D6167" w14:paraId="00CF98F9" w14:textId="77777777" w:rsidTr="004154E9">
        <w:trPr>
          <w:trHeight w:val="357"/>
        </w:trPr>
        <w:tc>
          <w:tcPr>
            <w:tcW w:w="1349" w:type="dxa"/>
          </w:tcPr>
          <w:p w14:paraId="04F457A3" w14:textId="77777777" w:rsidR="005D6167" w:rsidRDefault="005D6167">
            <w:pPr>
              <w:pStyle w:val="TableParagraph"/>
              <w:rPr>
                <w:rFonts w:ascii="Times New Roman"/>
                <w:sz w:val="20"/>
              </w:rPr>
            </w:pPr>
          </w:p>
        </w:tc>
        <w:tc>
          <w:tcPr>
            <w:tcW w:w="6930" w:type="dxa"/>
          </w:tcPr>
          <w:p w14:paraId="2CD2B3E6" w14:textId="77777777" w:rsidR="005D6167" w:rsidRDefault="005D6167">
            <w:pPr>
              <w:pStyle w:val="TableParagraph"/>
              <w:rPr>
                <w:rFonts w:ascii="Times New Roman"/>
                <w:sz w:val="20"/>
              </w:rPr>
            </w:pPr>
          </w:p>
        </w:tc>
        <w:tc>
          <w:tcPr>
            <w:tcW w:w="814" w:type="dxa"/>
          </w:tcPr>
          <w:p w14:paraId="2A4C546D" w14:textId="77777777" w:rsidR="005D6167" w:rsidRDefault="005D6167">
            <w:pPr>
              <w:pStyle w:val="TableParagraph"/>
              <w:rPr>
                <w:rFonts w:ascii="Times New Roman"/>
                <w:sz w:val="20"/>
              </w:rPr>
            </w:pPr>
          </w:p>
        </w:tc>
        <w:tc>
          <w:tcPr>
            <w:tcW w:w="1704" w:type="dxa"/>
          </w:tcPr>
          <w:p w14:paraId="4D4F9338" w14:textId="77777777" w:rsidR="005D6167" w:rsidRDefault="005D6167">
            <w:pPr>
              <w:pStyle w:val="TableParagraph"/>
              <w:rPr>
                <w:rFonts w:ascii="Times New Roman"/>
                <w:sz w:val="20"/>
              </w:rPr>
            </w:pPr>
          </w:p>
        </w:tc>
      </w:tr>
      <w:tr w:rsidR="005D6167" w14:paraId="1ED1150A" w14:textId="77777777" w:rsidTr="004154E9">
        <w:trPr>
          <w:trHeight w:val="338"/>
        </w:trPr>
        <w:tc>
          <w:tcPr>
            <w:tcW w:w="1349" w:type="dxa"/>
          </w:tcPr>
          <w:p w14:paraId="372C42D4" w14:textId="77777777" w:rsidR="005D6167" w:rsidRDefault="005D6167">
            <w:pPr>
              <w:pStyle w:val="TableParagraph"/>
              <w:rPr>
                <w:rFonts w:ascii="Times New Roman"/>
                <w:sz w:val="20"/>
              </w:rPr>
            </w:pPr>
          </w:p>
        </w:tc>
        <w:tc>
          <w:tcPr>
            <w:tcW w:w="6930" w:type="dxa"/>
          </w:tcPr>
          <w:p w14:paraId="380C859A" w14:textId="77777777" w:rsidR="005D6167" w:rsidRDefault="005D6167">
            <w:pPr>
              <w:pStyle w:val="TableParagraph"/>
              <w:rPr>
                <w:rFonts w:ascii="Times New Roman"/>
                <w:sz w:val="20"/>
              </w:rPr>
            </w:pPr>
          </w:p>
        </w:tc>
        <w:tc>
          <w:tcPr>
            <w:tcW w:w="814" w:type="dxa"/>
          </w:tcPr>
          <w:p w14:paraId="536E27EE" w14:textId="77777777" w:rsidR="005D6167" w:rsidRDefault="005D6167">
            <w:pPr>
              <w:pStyle w:val="TableParagraph"/>
              <w:rPr>
                <w:rFonts w:ascii="Times New Roman"/>
                <w:sz w:val="20"/>
              </w:rPr>
            </w:pPr>
          </w:p>
        </w:tc>
        <w:tc>
          <w:tcPr>
            <w:tcW w:w="1704" w:type="dxa"/>
          </w:tcPr>
          <w:p w14:paraId="43FEBE23" w14:textId="77777777" w:rsidR="005D6167" w:rsidRDefault="005D6167">
            <w:pPr>
              <w:pStyle w:val="TableParagraph"/>
              <w:rPr>
                <w:rFonts w:ascii="Times New Roman"/>
                <w:sz w:val="20"/>
              </w:rPr>
            </w:pPr>
          </w:p>
        </w:tc>
      </w:tr>
      <w:tr w:rsidR="005D6167" w14:paraId="5F2E5559" w14:textId="77777777" w:rsidTr="004154E9">
        <w:trPr>
          <w:trHeight w:val="354"/>
        </w:trPr>
        <w:tc>
          <w:tcPr>
            <w:tcW w:w="1349" w:type="dxa"/>
          </w:tcPr>
          <w:p w14:paraId="5620EFAE" w14:textId="77777777" w:rsidR="005D6167" w:rsidRDefault="005D6167">
            <w:pPr>
              <w:pStyle w:val="TableParagraph"/>
              <w:rPr>
                <w:rFonts w:ascii="Times New Roman"/>
                <w:sz w:val="20"/>
              </w:rPr>
            </w:pPr>
          </w:p>
        </w:tc>
        <w:tc>
          <w:tcPr>
            <w:tcW w:w="6930" w:type="dxa"/>
          </w:tcPr>
          <w:p w14:paraId="4897D840" w14:textId="77777777" w:rsidR="005D6167" w:rsidRDefault="005D6167">
            <w:pPr>
              <w:pStyle w:val="TableParagraph"/>
              <w:rPr>
                <w:rFonts w:ascii="Times New Roman"/>
                <w:sz w:val="20"/>
              </w:rPr>
            </w:pPr>
          </w:p>
        </w:tc>
        <w:tc>
          <w:tcPr>
            <w:tcW w:w="814" w:type="dxa"/>
          </w:tcPr>
          <w:p w14:paraId="044FFAA0" w14:textId="77777777" w:rsidR="005D6167" w:rsidRDefault="005D6167">
            <w:pPr>
              <w:pStyle w:val="TableParagraph"/>
              <w:rPr>
                <w:rFonts w:ascii="Times New Roman"/>
                <w:sz w:val="20"/>
              </w:rPr>
            </w:pPr>
          </w:p>
        </w:tc>
        <w:tc>
          <w:tcPr>
            <w:tcW w:w="1704" w:type="dxa"/>
          </w:tcPr>
          <w:p w14:paraId="0B4E8AC5" w14:textId="77777777" w:rsidR="005D6167" w:rsidRDefault="005D6167">
            <w:pPr>
              <w:pStyle w:val="TableParagraph"/>
              <w:rPr>
                <w:rFonts w:ascii="Times New Roman"/>
                <w:sz w:val="20"/>
              </w:rPr>
            </w:pPr>
          </w:p>
        </w:tc>
      </w:tr>
      <w:tr w:rsidR="005D6167" w14:paraId="34407560" w14:textId="77777777" w:rsidTr="004154E9">
        <w:trPr>
          <w:trHeight w:val="357"/>
        </w:trPr>
        <w:tc>
          <w:tcPr>
            <w:tcW w:w="1349" w:type="dxa"/>
          </w:tcPr>
          <w:p w14:paraId="0F8D1080" w14:textId="77777777" w:rsidR="005D6167" w:rsidRDefault="005D6167">
            <w:pPr>
              <w:pStyle w:val="TableParagraph"/>
              <w:rPr>
                <w:rFonts w:ascii="Times New Roman"/>
                <w:sz w:val="20"/>
              </w:rPr>
            </w:pPr>
          </w:p>
        </w:tc>
        <w:tc>
          <w:tcPr>
            <w:tcW w:w="6930" w:type="dxa"/>
          </w:tcPr>
          <w:p w14:paraId="31BEB7D2" w14:textId="77777777" w:rsidR="005D6167" w:rsidRDefault="005D6167">
            <w:pPr>
              <w:pStyle w:val="TableParagraph"/>
              <w:rPr>
                <w:rFonts w:ascii="Times New Roman"/>
                <w:sz w:val="20"/>
              </w:rPr>
            </w:pPr>
          </w:p>
        </w:tc>
        <w:tc>
          <w:tcPr>
            <w:tcW w:w="814" w:type="dxa"/>
          </w:tcPr>
          <w:p w14:paraId="7C9ECB67" w14:textId="77777777" w:rsidR="005D6167" w:rsidRDefault="005D6167">
            <w:pPr>
              <w:pStyle w:val="TableParagraph"/>
              <w:rPr>
                <w:rFonts w:ascii="Times New Roman"/>
                <w:sz w:val="20"/>
              </w:rPr>
            </w:pPr>
          </w:p>
        </w:tc>
        <w:tc>
          <w:tcPr>
            <w:tcW w:w="1704" w:type="dxa"/>
          </w:tcPr>
          <w:p w14:paraId="72EE1FA2" w14:textId="77777777" w:rsidR="005D6167" w:rsidRDefault="005D6167">
            <w:pPr>
              <w:pStyle w:val="TableParagraph"/>
              <w:rPr>
                <w:rFonts w:ascii="Times New Roman"/>
                <w:sz w:val="20"/>
              </w:rPr>
            </w:pPr>
          </w:p>
        </w:tc>
      </w:tr>
      <w:tr w:rsidR="005D6167" w14:paraId="7E62C127" w14:textId="77777777" w:rsidTr="004154E9">
        <w:trPr>
          <w:trHeight w:val="338"/>
        </w:trPr>
        <w:tc>
          <w:tcPr>
            <w:tcW w:w="1349" w:type="dxa"/>
          </w:tcPr>
          <w:p w14:paraId="27E3B087" w14:textId="77777777" w:rsidR="005D6167" w:rsidRDefault="005D6167">
            <w:pPr>
              <w:pStyle w:val="TableParagraph"/>
              <w:rPr>
                <w:rFonts w:ascii="Times New Roman"/>
                <w:sz w:val="20"/>
              </w:rPr>
            </w:pPr>
          </w:p>
        </w:tc>
        <w:tc>
          <w:tcPr>
            <w:tcW w:w="6930" w:type="dxa"/>
          </w:tcPr>
          <w:p w14:paraId="64F7FDE9" w14:textId="77777777" w:rsidR="005D6167" w:rsidRDefault="005D6167">
            <w:pPr>
              <w:pStyle w:val="TableParagraph"/>
              <w:rPr>
                <w:rFonts w:ascii="Times New Roman"/>
                <w:sz w:val="20"/>
              </w:rPr>
            </w:pPr>
          </w:p>
        </w:tc>
        <w:tc>
          <w:tcPr>
            <w:tcW w:w="814" w:type="dxa"/>
          </w:tcPr>
          <w:p w14:paraId="18D4CFCE" w14:textId="77777777" w:rsidR="005D6167" w:rsidRDefault="005D6167">
            <w:pPr>
              <w:pStyle w:val="TableParagraph"/>
              <w:rPr>
                <w:rFonts w:ascii="Times New Roman"/>
                <w:sz w:val="20"/>
              </w:rPr>
            </w:pPr>
          </w:p>
        </w:tc>
        <w:tc>
          <w:tcPr>
            <w:tcW w:w="1704" w:type="dxa"/>
          </w:tcPr>
          <w:p w14:paraId="3734C47D" w14:textId="77777777" w:rsidR="005D6167" w:rsidRDefault="005D6167">
            <w:pPr>
              <w:pStyle w:val="TableParagraph"/>
              <w:rPr>
                <w:rFonts w:ascii="Times New Roman"/>
                <w:sz w:val="20"/>
              </w:rPr>
            </w:pPr>
          </w:p>
        </w:tc>
      </w:tr>
      <w:tr w:rsidR="005D6167" w14:paraId="6F8FABD6" w14:textId="77777777" w:rsidTr="004154E9">
        <w:trPr>
          <w:trHeight w:val="535"/>
        </w:trPr>
        <w:tc>
          <w:tcPr>
            <w:tcW w:w="1349" w:type="dxa"/>
          </w:tcPr>
          <w:p w14:paraId="2D98FBE4" w14:textId="77777777" w:rsidR="005D6167" w:rsidRDefault="005D6167">
            <w:pPr>
              <w:pStyle w:val="TableParagraph"/>
              <w:rPr>
                <w:rFonts w:ascii="Times New Roman"/>
                <w:sz w:val="20"/>
              </w:rPr>
            </w:pPr>
          </w:p>
        </w:tc>
        <w:tc>
          <w:tcPr>
            <w:tcW w:w="6930" w:type="dxa"/>
          </w:tcPr>
          <w:p w14:paraId="61042415" w14:textId="77777777" w:rsidR="005D6167" w:rsidRDefault="005D6167">
            <w:pPr>
              <w:pStyle w:val="TableParagraph"/>
              <w:rPr>
                <w:rFonts w:ascii="Times New Roman"/>
                <w:sz w:val="20"/>
              </w:rPr>
            </w:pPr>
          </w:p>
        </w:tc>
        <w:tc>
          <w:tcPr>
            <w:tcW w:w="814" w:type="dxa"/>
          </w:tcPr>
          <w:p w14:paraId="76E913B1" w14:textId="77777777" w:rsidR="005D6167" w:rsidRDefault="005D6167">
            <w:pPr>
              <w:pStyle w:val="TableParagraph"/>
              <w:rPr>
                <w:rFonts w:ascii="Times New Roman"/>
                <w:sz w:val="20"/>
              </w:rPr>
            </w:pPr>
          </w:p>
        </w:tc>
        <w:tc>
          <w:tcPr>
            <w:tcW w:w="1704" w:type="dxa"/>
          </w:tcPr>
          <w:p w14:paraId="66A553E0" w14:textId="77777777" w:rsidR="005D6167" w:rsidRDefault="005D6167">
            <w:pPr>
              <w:pStyle w:val="TableParagraph"/>
              <w:rPr>
                <w:rFonts w:ascii="Times New Roman"/>
                <w:sz w:val="20"/>
              </w:rPr>
            </w:pPr>
          </w:p>
        </w:tc>
      </w:tr>
    </w:tbl>
    <w:p w14:paraId="75C02D6B" w14:textId="77777777" w:rsidR="005D6167" w:rsidRDefault="005D6167">
      <w:pPr>
        <w:pStyle w:val="BodyText"/>
        <w:spacing w:before="1"/>
        <w:rPr>
          <w:rFonts w:ascii="Times New Roman"/>
          <w:sz w:val="11"/>
        </w:rPr>
      </w:pPr>
    </w:p>
    <w:p w14:paraId="689B6BA9" w14:textId="77777777" w:rsidR="005D6167" w:rsidRDefault="00CC793D">
      <w:pPr>
        <w:tabs>
          <w:tab w:val="left" w:pos="6752"/>
          <w:tab w:val="left" w:pos="8319"/>
        </w:tabs>
        <w:spacing w:before="88"/>
        <w:ind w:left="220"/>
        <w:rPr>
          <w:rFonts w:ascii="Times New Roman"/>
        </w:rPr>
      </w:pPr>
      <w:r>
        <w:rPr>
          <w:b/>
          <w:sz w:val="18"/>
        </w:rPr>
        <w:t>Intern</w:t>
      </w:r>
      <w:r>
        <w:rPr>
          <w:b/>
          <w:spacing w:val="4"/>
          <w:sz w:val="18"/>
        </w:rPr>
        <w:t xml:space="preserve"> </w:t>
      </w:r>
      <w:r>
        <w:rPr>
          <w:b/>
          <w:sz w:val="18"/>
        </w:rPr>
        <w:t>Signature</w:t>
      </w:r>
      <w:r>
        <w:rPr>
          <w:b/>
          <w:sz w:val="18"/>
          <w:u w:val="single"/>
        </w:rPr>
        <w:t xml:space="preserve"> </w:t>
      </w:r>
      <w:r>
        <w:rPr>
          <w:b/>
          <w:sz w:val="18"/>
          <w:u w:val="single"/>
        </w:rPr>
        <w:tab/>
      </w:r>
      <w:r>
        <w:t>Date:</w:t>
      </w:r>
      <w:r>
        <w:rPr>
          <w:rFonts w:ascii="Times New Roman"/>
          <w:u w:val="single"/>
        </w:rPr>
        <w:t xml:space="preserve"> </w:t>
      </w:r>
      <w:r>
        <w:rPr>
          <w:rFonts w:ascii="Times New Roman"/>
          <w:u w:val="single"/>
        </w:rPr>
        <w:tab/>
      </w:r>
    </w:p>
    <w:p w14:paraId="2D7E3419" w14:textId="77777777" w:rsidR="005D6167" w:rsidRDefault="005D6167">
      <w:pPr>
        <w:pStyle w:val="BodyText"/>
        <w:rPr>
          <w:rFonts w:ascii="Times New Roman"/>
          <w:sz w:val="20"/>
        </w:rPr>
      </w:pPr>
    </w:p>
    <w:p w14:paraId="5DA166AA" w14:textId="77777777" w:rsidR="005D6167" w:rsidRDefault="005D6167">
      <w:pPr>
        <w:pStyle w:val="BodyText"/>
        <w:spacing w:before="5"/>
        <w:rPr>
          <w:rFonts w:ascii="Times New Roman"/>
          <w:sz w:val="16"/>
        </w:rPr>
      </w:pPr>
    </w:p>
    <w:p w14:paraId="13EC81D2" w14:textId="77777777" w:rsidR="005D6167" w:rsidRDefault="00CC793D">
      <w:pPr>
        <w:tabs>
          <w:tab w:val="left" w:pos="6898"/>
          <w:tab w:val="left" w:pos="8526"/>
        </w:tabs>
        <w:spacing w:before="87"/>
        <w:ind w:left="220"/>
        <w:rPr>
          <w:rFonts w:ascii="Times New Roman"/>
        </w:rPr>
      </w:pPr>
      <w:r>
        <w:rPr>
          <w:b/>
          <w:sz w:val="18"/>
        </w:rPr>
        <w:t>Support</w:t>
      </w:r>
      <w:r>
        <w:rPr>
          <w:b/>
          <w:spacing w:val="-4"/>
          <w:sz w:val="18"/>
        </w:rPr>
        <w:t xml:space="preserve"> </w:t>
      </w:r>
      <w:r>
        <w:rPr>
          <w:b/>
          <w:sz w:val="18"/>
        </w:rPr>
        <w:t>Provider</w:t>
      </w:r>
      <w:r>
        <w:rPr>
          <w:b/>
          <w:spacing w:val="-4"/>
          <w:sz w:val="18"/>
        </w:rPr>
        <w:t xml:space="preserve"> </w:t>
      </w:r>
      <w:r>
        <w:rPr>
          <w:b/>
          <w:sz w:val="18"/>
        </w:rPr>
        <w:t>Signature(s)</w:t>
      </w:r>
      <w:r>
        <w:rPr>
          <w:sz w:val="18"/>
        </w:rPr>
        <w:t>:</w:t>
      </w:r>
      <w:r>
        <w:rPr>
          <w:sz w:val="18"/>
          <w:u w:val="single"/>
        </w:rPr>
        <w:t xml:space="preserve"> </w:t>
      </w:r>
      <w:r>
        <w:rPr>
          <w:sz w:val="18"/>
          <w:u w:val="single"/>
        </w:rPr>
        <w:tab/>
      </w:r>
      <w:r>
        <w:t>Date:</w:t>
      </w:r>
      <w:r>
        <w:rPr>
          <w:rFonts w:ascii="Times New Roman"/>
          <w:u w:val="single"/>
        </w:rPr>
        <w:t xml:space="preserve"> </w:t>
      </w:r>
      <w:r>
        <w:rPr>
          <w:rFonts w:ascii="Times New Roman"/>
          <w:u w:val="single"/>
        </w:rPr>
        <w:tab/>
      </w:r>
    </w:p>
    <w:p w14:paraId="733D04A4" w14:textId="77777777" w:rsidR="005D6167" w:rsidRDefault="005D6167">
      <w:pPr>
        <w:pStyle w:val="BodyText"/>
        <w:rPr>
          <w:rFonts w:ascii="Times New Roman"/>
          <w:sz w:val="20"/>
        </w:rPr>
      </w:pPr>
    </w:p>
    <w:p w14:paraId="06E7FFFE" w14:textId="77777777" w:rsidR="005D6167" w:rsidRDefault="005D6167">
      <w:pPr>
        <w:pStyle w:val="BodyText"/>
        <w:rPr>
          <w:rFonts w:ascii="Times New Roman"/>
          <w:sz w:val="20"/>
        </w:rPr>
      </w:pPr>
    </w:p>
    <w:p w14:paraId="0D5462DB" w14:textId="77777777" w:rsidR="005D6167" w:rsidRDefault="005D6167">
      <w:pPr>
        <w:pStyle w:val="BodyText"/>
        <w:rPr>
          <w:rFonts w:ascii="Times New Roman"/>
          <w:sz w:val="29"/>
        </w:rPr>
      </w:pPr>
    </w:p>
    <w:p w14:paraId="79612C25" w14:textId="77777777" w:rsidR="005D6167" w:rsidRDefault="00CC793D">
      <w:pPr>
        <w:spacing w:before="57"/>
        <w:ind w:left="100"/>
      </w:pPr>
      <w:r>
        <w:t>* Support areas I through K may be obtained during the first 8 months of Clinical Practice</w:t>
      </w:r>
    </w:p>
    <w:p w14:paraId="1FE77750" w14:textId="77777777" w:rsidR="005D6167" w:rsidRDefault="00CC793D">
      <w:pPr>
        <w:ind w:right="114"/>
        <w:jc w:val="right"/>
      </w:pPr>
      <w:r>
        <w:t>July 31st, 2019</w:t>
      </w:r>
    </w:p>
    <w:sectPr w:rsidR="005D6167">
      <w:pgSz w:w="12240" w:h="15840"/>
      <w:pgMar w:top="540" w:right="44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293C" w14:textId="77777777" w:rsidR="00FA4098" w:rsidRDefault="00FA4098" w:rsidP="004154E9">
      <w:r>
        <w:separator/>
      </w:r>
    </w:p>
  </w:endnote>
  <w:endnote w:type="continuationSeparator" w:id="0">
    <w:p w14:paraId="1C0D7307" w14:textId="77777777" w:rsidR="00FA4098" w:rsidRDefault="00FA4098" w:rsidP="0041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C5D0" w14:textId="77777777" w:rsidR="00FA4098" w:rsidRDefault="00FA4098" w:rsidP="004154E9">
      <w:r>
        <w:separator/>
      </w:r>
    </w:p>
  </w:footnote>
  <w:footnote w:type="continuationSeparator" w:id="0">
    <w:p w14:paraId="0171FA20" w14:textId="77777777" w:rsidR="00FA4098" w:rsidRDefault="00FA4098" w:rsidP="00415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2F53"/>
    <w:multiLevelType w:val="hybridMultilevel"/>
    <w:tmpl w:val="A0BA91E2"/>
    <w:lvl w:ilvl="0" w:tplc="2D30FAE8">
      <w:start w:val="1"/>
      <w:numFmt w:val="lowerLetter"/>
      <w:lvlText w:val="%1)"/>
      <w:lvlJc w:val="left"/>
      <w:pPr>
        <w:ind w:left="468" w:hanging="360"/>
      </w:pPr>
      <w:rPr>
        <w:rFonts w:ascii="Calibri" w:eastAsia="Calibri" w:hAnsi="Calibri" w:cs="Calibri" w:hint="default"/>
        <w:spacing w:val="-3"/>
        <w:w w:val="100"/>
        <w:sz w:val="18"/>
        <w:szCs w:val="18"/>
      </w:rPr>
    </w:lvl>
    <w:lvl w:ilvl="1" w:tplc="5024F6F4">
      <w:numFmt w:val="bullet"/>
      <w:lvlText w:val="•"/>
      <w:lvlJc w:val="left"/>
      <w:pPr>
        <w:ind w:left="1357" w:hanging="360"/>
      </w:pPr>
      <w:rPr>
        <w:rFonts w:hint="default"/>
      </w:rPr>
    </w:lvl>
    <w:lvl w:ilvl="2" w:tplc="B45EF960">
      <w:numFmt w:val="bullet"/>
      <w:lvlText w:val="•"/>
      <w:lvlJc w:val="left"/>
      <w:pPr>
        <w:ind w:left="2255" w:hanging="360"/>
      </w:pPr>
      <w:rPr>
        <w:rFonts w:hint="default"/>
      </w:rPr>
    </w:lvl>
    <w:lvl w:ilvl="3" w:tplc="9F621DBE">
      <w:numFmt w:val="bullet"/>
      <w:lvlText w:val="•"/>
      <w:lvlJc w:val="left"/>
      <w:pPr>
        <w:ind w:left="3153" w:hanging="360"/>
      </w:pPr>
      <w:rPr>
        <w:rFonts w:hint="default"/>
      </w:rPr>
    </w:lvl>
    <w:lvl w:ilvl="4" w:tplc="7BB08E76">
      <w:numFmt w:val="bullet"/>
      <w:lvlText w:val="•"/>
      <w:lvlJc w:val="left"/>
      <w:pPr>
        <w:ind w:left="4051" w:hanging="360"/>
      </w:pPr>
      <w:rPr>
        <w:rFonts w:hint="default"/>
      </w:rPr>
    </w:lvl>
    <w:lvl w:ilvl="5" w:tplc="D562B402">
      <w:numFmt w:val="bullet"/>
      <w:lvlText w:val="•"/>
      <w:lvlJc w:val="left"/>
      <w:pPr>
        <w:ind w:left="4949" w:hanging="360"/>
      </w:pPr>
      <w:rPr>
        <w:rFonts w:hint="default"/>
      </w:rPr>
    </w:lvl>
    <w:lvl w:ilvl="6" w:tplc="606EDD00">
      <w:numFmt w:val="bullet"/>
      <w:lvlText w:val="•"/>
      <w:lvlJc w:val="left"/>
      <w:pPr>
        <w:ind w:left="5846" w:hanging="360"/>
      </w:pPr>
      <w:rPr>
        <w:rFonts w:hint="default"/>
      </w:rPr>
    </w:lvl>
    <w:lvl w:ilvl="7" w:tplc="C6D20FA6">
      <w:numFmt w:val="bullet"/>
      <w:lvlText w:val="•"/>
      <w:lvlJc w:val="left"/>
      <w:pPr>
        <w:ind w:left="6744" w:hanging="360"/>
      </w:pPr>
      <w:rPr>
        <w:rFonts w:hint="default"/>
      </w:rPr>
    </w:lvl>
    <w:lvl w:ilvl="8" w:tplc="9D3234D8">
      <w:numFmt w:val="bullet"/>
      <w:lvlText w:val="•"/>
      <w:lvlJc w:val="left"/>
      <w:pPr>
        <w:ind w:left="7642" w:hanging="360"/>
      </w:pPr>
      <w:rPr>
        <w:rFonts w:hint="default"/>
      </w:rPr>
    </w:lvl>
  </w:abstractNum>
  <w:num w:numId="1" w16cid:durableId="151626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67"/>
    <w:rsid w:val="004154E9"/>
    <w:rsid w:val="00445B15"/>
    <w:rsid w:val="00453883"/>
    <w:rsid w:val="005D6167"/>
    <w:rsid w:val="00636948"/>
    <w:rsid w:val="006C0661"/>
    <w:rsid w:val="00712271"/>
    <w:rsid w:val="00C07A54"/>
    <w:rsid w:val="00C50AA5"/>
    <w:rsid w:val="00CC793D"/>
    <w:rsid w:val="00E56D09"/>
    <w:rsid w:val="00FA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14D30"/>
  <w15:docId w15:val="{0B3588DE-5660-49A1-A647-034CB620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4154E9"/>
    <w:pPr>
      <w:keepNext/>
      <w:keepLines/>
      <w:spacing w:before="240"/>
      <w:jc w:val="center"/>
      <w:outlineLvl w:val="0"/>
    </w:pPr>
    <w:rPr>
      <w:rFonts w:asciiTheme="minorHAnsi" w:eastAsiaTheme="majorEastAsia" w:hAnsiTheme="minorHAnsi" w:cstheme="minorHAnsi"/>
      <w:sz w:val="32"/>
      <w:szCs w:val="32"/>
      <w:lang w:bidi="en-US"/>
    </w:rPr>
  </w:style>
  <w:style w:type="paragraph" w:styleId="Heading2">
    <w:name w:val="heading 2"/>
    <w:basedOn w:val="Normal"/>
    <w:next w:val="Normal"/>
    <w:link w:val="Heading2Char"/>
    <w:uiPriority w:val="9"/>
    <w:unhideWhenUsed/>
    <w:qFormat/>
    <w:rsid w:val="004154E9"/>
    <w:pPr>
      <w:keepNext/>
      <w:keepLines/>
      <w:spacing w:before="40"/>
      <w:jc w:val="center"/>
      <w:outlineLvl w:val="1"/>
    </w:pPr>
    <w:rPr>
      <w:rFonts w:asciiTheme="minorHAnsi" w:eastAsiaTheme="majorEastAsia" w:hAnsiTheme="minorHAnsi" w:cstheme="minorHAnsi"/>
      <w:color w:val="365F91"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54E9"/>
    <w:pPr>
      <w:tabs>
        <w:tab w:val="center" w:pos="4680"/>
        <w:tab w:val="right" w:pos="9360"/>
      </w:tabs>
    </w:pPr>
  </w:style>
  <w:style w:type="character" w:customStyle="1" w:styleId="HeaderChar">
    <w:name w:val="Header Char"/>
    <w:basedOn w:val="DefaultParagraphFont"/>
    <w:link w:val="Header"/>
    <w:uiPriority w:val="99"/>
    <w:rsid w:val="004154E9"/>
    <w:rPr>
      <w:rFonts w:ascii="Calibri" w:eastAsia="Calibri" w:hAnsi="Calibri" w:cs="Calibri"/>
    </w:rPr>
  </w:style>
  <w:style w:type="paragraph" w:styleId="Footer">
    <w:name w:val="footer"/>
    <w:basedOn w:val="Normal"/>
    <w:link w:val="FooterChar"/>
    <w:uiPriority w:val="99"/>
    <w:unhideWhenUsed/>
    <w:rsid w:val="004154E9"/>
    <w:pPr>
      <w:tabs>
        <w:tab w:val="center" w:pos="4680"/>
        <w:tab w:val="right" w:pos="9360"/>
      </w:tabs>
    </w:pPr>
  </w:style>
  <w:style w:type="character" w:customStyle="1" w:styleId="FooterChar">
    <w:name w:val="Footer Char"/>
    <w:basedOn w:val="DefaultParagraphFont"/>
    <w:link w:val="Footer"/>
    <w:uiPriority w:val="99"/>
    <w:rsid w:val="004154E9"/>
    <w:rPr>
      <w:rFonts w:ascii="Calibri" w:eastAsia="Calibri" w:hAnsi="Calibri" w:cs="Calibri"/>
    </w:rPr>
  </w:style>
  <w:style w:type="character" w:customStyle="1" w:styleId="Heading1Char">
    <w:name w:val="Heading 1 Char"/>
    <w:basedOn w:val="DefaultParagraphFont"/>
    <w:link w:val="Heading1"/>
    <w:uiPriority w:val="9"/>
    <w:rsid w:val="004154E9"/>
    <w:rPr>
      <w:rFonts w:eastAsiaTheme="majorEastAsia" w:cstheme="minorHAnsi"/>
      <w:sz w:val="32"/>
      <w:szCs w:val="32"/>
      <w:lang w:bidi="en-US"/>
    </w:rPr>
  </w:style>
  <w:style w:type="character" w:customStyle="1" w:styleId="Heading2Char">
    <w:name w:val="Heading 2 Char"/>
    <w:basedOn w:val="DefaultParagraphFont"/>
    <w:link w:val="Heading2"/>
    <w:uiPriority w:val="9"/>
    <w:rsid w:val="004154E9"/>
    <w:rPr>
      <w:rFonts w:eastAsiaTheme="majorEastAsia" w:cstheme="minorHAnsi"/>
      <w:color w:val="365F91" w:themeColor="accent1"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ISV Form</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 Form</dc:title>
  <dc:creator>Katie Beucus</dc:creator>
  <cp:keywords>ISV Form</cp:keywords>
  <cp:lastModifiedBy>Mary Hill</cp:lastModifiedBy>
  <cp:revision>2</cp:revision>
  <dcterms:created xsi:type="dcterms:W3CDTF">2022-08-26T15:50:00Z</dcterms:created>
  <dcterms:modified xsi:type="dcterms:W3CDTF">2022-08-26T15:50:00Z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2013</vt:lpwstr>
  </property>
  <property fmtid="{D5CDD505-2E9C-101B-9397-08002B2CF9AE}" pid="4" name="LastSaved">
    <vt:filetime>2019-11-15T00:00:00Z</vt:filetime>
  </property>
</Properties>
</file>