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3B42" w14:textId="1A4BDC88" w:rsidR="00420E6F" w:rsidRDefault="00983068" w:rsidP="00420E6F">
      <w:pPr>
        <w:jc w:val="center"/>
        <w:rPr>
          <w:b/>
          <w:bCs/>
          <w:sz w:val="40"/>
          <w:szCs w:val="40"/>
        </w:rPr>
      </w:pPr>
      <w:r w:rsidRPr="00983068">
        <w:rPr>
          <w:b/>
          <w:bCs/>
          <w:sz w:val="40"/>
          <w:szCs w:val="40"/>
        </w:rPr>
        <w:t>EXPLICIT INSTRUCTION</w:t>
      </w:r>
    </w:p>
    <w:p w14:paraId="577672A3" w14:textId="77777777" w:rsidR="00420E6F" w:rsidRDefault="00420E6F" w:rsidP="00983068">
      <w:pPr>
        <w:jc w:val="center"/>
        <w:rPr>
          <w:b/>
          <w:bCs/>
          <w:sz w:val="40"/>
          <w:szCs w:val="40"/>
        </w:rPr>
      </w:pPr>
    </w:p>
    <w:p w14:paraId="51267980" w14:textId="7D372CE6" w:rsidR="00983068" w:rsidRPr="00420E6F" w:rsidRDefault="00BC7794" w:rsidP="00BC7794">
      <w:pPr>
        <w:rPr>
          <w:b/>
          <w:bCs/>
          <w:sz w:val="28"/>
          <w:szCs w:val="28"/>
        </w:rPr>
      </w:pPr>
      <w:r w:rsidRPr="00420E6F">
        <w:rPr>
          <w:b/>
          <w:bCs/>
          <w:sz w:val="28"/>
          <w:szCs w:val="28"/>
        </w:rPr>
        <w:t>T</w:t>
      </w:r>
      <w:r w:rsidR="00420E6F" w:rsidRPr="00420E6F">
        <w:rPr>
          <w:b/>
          <w:bCs/>
          <w:sz w:val="28"/>
          <w:szCs w:val="28"/>
        </w:rPr>
        <w:t>HROUGHOUT LESSON</w:t>
      </w:r>
      <w:r w:rsidRPr="00420E6F">
        <w:rPr>
          <w:b/>
          <w:bCs/>
          <w:sz w:val="28"/>
          <w:szCs w:val="28"/>
        </w:rPr>
        <w:t>:</w:t>
      </w:r>
    </w:p>
    <w:p w14:paraId="69376971" w14:textId="2EC37310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>Involve students, monitor performance, provide feedback and teach with a quick pace.</w:t>
      </w:r>
    </w:p>
    <w:p w14:paraId="1B21FD37" w14:textId="48E4FC11" w:rsidR="00BC7794" w:rsidRPr="00420E6F" w:rsidRDefault="00BC7794" w:rsidP="00BC7794">
      <w:pPr>
        <w:rPr>
          <w:b/>
          <w:bCs/>
          <w:sz w:val="28"/>
          <w:szCs w:val="28"/>
        </w:rPr>
      </w:pPr>
      <w:r w:rsidRPr="00420E6F">
        <w:rPr>
          <w:b/>
          <w:bCs/>
          <w:sz w:val="28"/>
          <w:szCs w:val="28"/>
        </w:rPr>
        <w:t>OPENING (Advanced Organizer):</w:t>
      </w:r>
    </w:p>
    <w:p w14:paraId="286A6297" w14:textId="10287EBB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*Gain student’s attention</w:t>
      </w:r>
    </w:p>
    <w:p w14:paraId="7C928A1F" w14:textId="192E3B0F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*State goal of the lesson</w:t>
      </w:r>
    </w:p>
    <w:p w14:paraId="1D9C6C58" w14:textId="5362E36E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*Review critical prerequisite skills/content</w:t>
      </w:r>
    </w:p>
    <w:p w14:paraId="13BBD87E" w14:textId="3BB505C2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*Discuss rationale for targeted skill/strategy</w:t>
      </w:r>
    </w:p>
    <w:p w14:paraId="2AAABFF1" w14:textId="050CE73C" w:rsidR="00BC7794" w:rsidRPr="00420E6F" w:rsidRDefault="00BC7794" w:rsidP="00BC7794">
      <w:pPr>
        <w:rPr>
          <w:b/>
          <w:bCs/>
          <w:sz w:val="28"/>
          <w:szCs w:val="28"/>
        </w:rPr>
      </w:pPr>
      <w:r w:rsidRPr="00420E6F">
        <w:rPr>
          <w:b/>
          <w:bCs/>
          <w:sz w:val="28"/>
          <w:szCs w:val="28"/>
        </w:rPr>
        <w:t>BODY:</w:t>
      </w:r>
    </w:p>
    <w:p w14:paraId="5B0F9D52" w14:textId="7798934D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*Introduction of new skill/strategy</w:t>
      </w:r>
    </w:p>
    <w:p w14:paraId="3357EB1B" w14:textId="74B69BCE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*Model how to use new skill/strategy (I Do It.)</w:t>
      </w:r>
    </w:p>
    <w:p w14:paraId="1C843263" w14:textId="6CF60161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   - Clear, consistent, concise</w:t>
      </w:r>
    </w:p>
    <w:p w14:paraId="28D87C13" w14:textId="38AAD8CE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    -Provide several models</w:t>
      </w:r>
    </w:p>
    <w:p w14:paraId="528D5E8F" w14:textId="40C18264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    -Involve students</w:t>
      </w:r>
    </w:p>
    <w:p w14:paraId="5D7E9113" w14:textId="56FCC0DA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*Guided Practice &amp; Feedback (We Do It.)</w:t>
      </w:r>
    </w:p>
    <w:p w14:paraId="397F3D78" w14:textId="5CA7D110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*Mastery Practice &amp; Feedback (You Do It.)</w:t>
      </w:r>
    </w:p>
    <w:p w14:paraId="2D0C39B1" w14:textId="1A0BFC21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    -Independent</w:t>
      </w:r>
    </w:p>
    <w:p w14:paraId="58D437E8" w14:textId="62DF760B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    -High rate of accuracy</w:t>
      </w:r>
    </w:p>
    <w:p w14:paraId="31C07956" w14:textId="255A571E" w:rsidR="00BC7794" w:rsidRPr="00420E6F" w:rsidRDefault="00BC7794" w:rsidP="00BC7794">
      <w:pPr>
        <w:rPr>
          <w:b/>
          <w:bCs/>
          <w:sz w:val="28"/>
          <w:szCs w:val="28"/>
        </w:rPr>
      </w:pPr>
      <w:r w:rsidRPr="00420E6F">
        <w:rPr>
          <w:b/>
          <w:bCs/>
          <w:sz w:val="28"/>
          <w:szCs w:val="28"/>
        </w:rPr>
        <w:t>Closing (Post Organizer):</w:t>
      </w:r>
    </w:p>
    <w:p w14:paraId="15CCD7F1" w14:textId="20190D84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*Review of critical content</w:t>
      </w:r>
    </w:p>
    <w:p w14:paraId="7C2853F8" w14:textId="5E4DDC7E" w:rsidR="00BC7794" w:rsidRPr="00420E6F" w:rsidRDefault="00BC7794" w:rsidP="00BC7794">
      <w:pPr>
        <w:rPr>
          <w:sz w:val="28"/>
          <w:szCs w:val="28"/>
        </w:rPr>
      </w:pPr>
      <w:r w:rsidRPr="00420E6F">
        <w:rPr>
          <w:sz w:val="28"/>
          <w:szCs w:val="28"/>
        </w:rPr>
        <w:t xml:space="preserve">     *</w:t>
      </w:r>
      <w:r w:rsidR="00420E6F" w:rsidRPr="00420E6F">
        <w:rPr>
          <w:sz w:val="28"/>
          <w:szCs w:val="28"/>
        </w:rPr>
        <w:t>Preview of next lesson</w:t>
      </w:r>
    </w:p>
    <w:p w14:paraId="2B013CF3" w14:textId="0F4C06BC" w:rsidR="00420E6F" w:rsidRPr="00420E6F" w:rsidRDefault="00641023" w:rsidP="00420E6F">
      <w:pPr>
        <w:jc w:val="right"/>
        <w:rPr>
          <w:sz w:val="28"/>
          <w:szCs w:val="28"/>
        </w:rPr>
      </w:pPr>
      <w:r>
        <w:rPr>
          <w:sz w:val="28"/>
          <w:szCs w:val="28"/>
        </w:rPr>
        <w:t>9/20 CNB</w:t>
      </w:r>
    </w:p>
    <w:sectPr w:rsidR="00420E6F" w:rsidRPr="0042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68"/>
    <w:rsid w:val="00216DD4"/>
    <w:rsid w:val="00356D28"/>
    <w:rsid w:val="00420E6F"/>
    <w:rsid w:val="00641023"/>
    <w:rsid w:val="00983068"/>
    <w:rsid w:val="00B6408C"/>
    <w:rsid w:val="00B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A2B1"/>
  <w15:chartTrackingRefBased/>
  <w15:docId w15:val="{D1213790-2E38-446F-A6E7-EA8D9C04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Novak-Brown</dc:creator>
  <cp:keywords/>
  <dc:description/>
  <cp:lastModifiedBy>Mary Hill</cp:lastModifiedBy>
  <cp:revision>2</cp:revision>
  <dcterms:created xsi:type="dcterms:W3CDTF">2022-08-26T15:50:00Z</dcterms:created>
  <dcterms:modified xsi:type="dcterms:W3CDTF">2022-08-26T15:50:00Z</dcterms:modified>
</cp:coreProperties>
</file>